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027843F1"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AE1FE7">
        <w:rPr>
          <w:rFonts w:eastAsia="Arial Unicode MS" w:cs="Times New Roman"/>
          <w:b/>
          <w:color w:val="000000"/>
          <w:kern w:val="0"/>
          <w:lang w:eastAsia="lv-LV" w:bidi="ar-SA"/>
        </w:rPr>
        <w:t>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AE1FE7">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77141B7B" w14:textId="1547C6FB" w:rsidR="002E6C2F" w:rsidRDefault="002E6C2F"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6D1061B" w14:textId="77777777" w:rsidR="003B6EFA" w:rsidRPr="00FF07DD" w:rsidRDefault="003B6EFA" w:rsidP="003B6EFA">
      <w:pPr>
        <w:pStyle w:val="Bezatstarpm"/>
        <w:ind w:left="-180" w:right="-694"/>
        <w:jc w:val="both"/>
        <w:rPr>
          <w:rFonts w:ascii="Times New Roman" w:hAnsi="Times New Roman"/>
          <w:b/>
          <w:iCs/>
          <w:sz w:val="24"/>
          <w:szCs w:val="24"/>
        </w:rPr>
      </w:pPr>
      <w:r w:rsidRPr="00FF07DD">
        <w:rPr>
          <w:rFonts w:ascii="Times New Roman" w:hAnsi="Times New Roman"/>
          <w:b/>
          <w:iCs/>
          <w:sz w:val="24"/>
          <w:szCs w:val="24"/>
        </w:rPr>
        <w:t>Par pastāvīgās atkritumu izvešanas daļas maksas izmaiņām</w:t>
      </w:r>
    </w:p>
    <w:p w14:paraId="7BE422B4" w14:textId="77777777" w:rsidR="003B6EFA" w:rsidRPr="00030083" w:rsidRDefault="003B6EFA" w:rsidP="003B6EFA">
      <w:pPr>
        <w:pStyle w:val="Bezatstarpm"/>
        <w:ind w:left="-180" w:right="-694"/>
        <w:jc w:val="both"/>
        <w:rPr>
          <w:rFonts w:ascii="Times New Roman" w:hAnsi="Times New Roman"/>
          <w:b/>
          <w:i/>
          <w:sz w:val="24"/>
          <w:szCs w:val="24"/>
        </w:rPr>
      </w:pPr>
    </w:p>
    <w:p w14:paraId="7A145EFB" w14:textId="77777777" w:rsidR="003B6EFA" w:rsidRPr="00030083" w:rsidRDefault="003B6EFA" w:rsidP="00B43167">
      <w:pPr>
        <w:pStyle w:val="Bezatstarpm"/>
        <w:ind w:left="-180" w:right="-1" w:firstLine="747"/>
        <w:jc w:val="both"/>
        <w:rPr>
          <w:rFonts w:ascii="Times New Roman" w:hAnsi="Times New Roman"/>
          <w:sz w:val="24"/>
          <w:szCs w:val="24"/>
        </w:rPr>
      </w:pPr>
      <w:r w:rsidRPr="00030083">
        <w:rPr>
          <w:rFonts w:ascii="Times New Roman" w:hAnsi="Times New Roman"/>
          <w:sz w:val="24"/>
          <w:szCs w:val="24"/>
        </w:rPr>
        <w:t xml:space="preserve">SIA “Madonas namsaimnieks” valdes loceklis Oskars </w:t>
      </w:r>
      <w:proofErr w:type="spellStart"/>
      <w:r w:rsidRPr="00030083">
        <w:rPr>
          <w:rFonts w:ascii="Times New Roman" w:hAnsi="Times New Roman"/>
          <w:sz w:val="24"/>
          <w:szCs w:val="24"/>
        </w:rPr>
        <w:t>Janovičs</w:t>
      </w:r>
      <w:proofErr w:type="spellEnd"/>
      <w:r w:rsidRPr="00030083">
        <w:rPr>
          <w:rFonts w:ascii="Times New Roman" w:hAnsi="Times New Roman"/>
          <w:sz w:val="24"/>
          <w:szCs w:val="24"/>
        </w:rPr>
        <w:t xml:space="preserve"> informē</w:t>
      </w:r>
      <w:r>
        <w:rPr>
          <w:rFonts w:ascii="Times New Roman" w:hAnsi="Times New Roman"/>
          <w:sz w:val="24"/>
          <w:szCs w:val="24"/>
        </w:rPr>
        <w:t>ja</w:t>
      </w:r>
      <w:r w:rsidRPr="00030083">
        <w:rPr>
          <w:rFonts w:ascii="Times New Roman" w:hAnsi="Times New Roman"/>
          <w:sz w:val="24"/>
          <w:szCs w:val="24"/>
        </w:rPr>
        <w:t xml:space="preserve"> Madonas novada pašvaldības</w:t>
      </w:r>
      <w:r w:rsidRPr="00030083">
        <w:rPr>
          <w:rFonts w:ascii="Times New Roman" w:hAnsi="Times New Roman"/>
          <w:bCs/>
          <w:sz w:val="24"/>
          <w:szCs w:val="24"/>
        </w:rPr>
        <w:t xml:space="preserve"> Uzņēmējdarbības, teritoriālo un vides jautājumu komiteju par </w:t>
      </w:r>
      <w:r w:rsidRPr="00030083">
        <w:rPr>
          <w:rFonts w:ascii="Times New Roman" w:hAnsi="Times New Roman"/>
          <w:sz w:val="24"/>
          <w:szCs w:val="24"/>
        </w:rPr>
        <w:t>atkritumu izvešanas pastāvīgās daļas maksas izmaiņu nepieciešamību, ko pamato</w:t>
      </w:r>
      <w:r>
        <w:rPr>
          <w:rFonts w:ascii="Times New Roman" w:hAnsi="Times New Roman"/>
          <w:sz w:val="24"/>
          <w:szCs w:val="24"/>
        </w:rPr>
        <w:t>ja</w:t>
      </w:r>
      <w:r w:rsidRPr="00030083">
        <w:rPr>
          <w:rFonts w:ascii="Times New Roman" w:hAnsi="Times New Roman"/>
          <w:sz w:val="24"/>
          <w:szCs w:val="24"/>
        </w:rPr>
        <w:t xml:space="preserve"> sekojoši:</w:t>
      </w:r>
    </w:p>
    <w:p w14:paraId="7A8CAC4E" w14:textId="77777777" w:rsidR="003B6EFA" w:rsidRPr="00030083" w:rsidRDefault="003B6EFA" w:rsidP="00B43167">
      <w:pPr>
        <w:pStyle w:val="Bezatstarpm"/>
        <w:ind w:left="-180" w:right="-1" w:firstLine="747"/>
        <w:jc w:val="both"/>
        <w:rPr>
          <w:rFonts w:ascii="Times New Roman" w:hAnsi="Times New Roman"/>
          <w:sz w:val="24"/>
          <w:szCs w:val="24"/>
        </w:rPr>
      </w:pPr>
      <w:r w:rsidRPr="00030083">
        <w:rPr>
          <w:rFonts w:ascii="Times New Roman" w:hAnsi="Times New Roman"/>
          <w:sz w:val="24"/>
          <w:szCs w:val="24"/>
        </w:rPr>
        <w:t xml:space="preserve">31.10.2019. Madonas novada pašvaldība pieņēma lēmumu Nr. 504 “Par pastāvīgās atkritumu izvešanas daļas maksas izmaiņām” un noteica, ka: </w:t>
      </w:r>
    </w:p>
    <w:p w14:paraId="01BB268C" w14:textId="77777777" w:rsidR="003B6EFA" w:rsidRPr="00030083" w:rsidRDefault="003B6EFA" w:rsidP="00B43167">
      <w:pPr>
        <w:pStyle w:val="Bezatstarpm"/>
        <w:ind w:left="-180" w:right="-1"/>
        <w:jc w:val="both"/>
        <w:rPr>
          <w:rFonts w:ascii="Times New Roman" w:hAnsi="Times New Roman"/>
          <w:sz w:val="24"/>
          <w:szCs w:val="24"/>
        </w:rPr>
      </w:pPr>
      <w:r w:rsidRPr="00030083">
        <w:rPr>
          <w:rFonts w:ascii="Times New Roman" w:hAnsi="Times New Roman"/>
          <w:sz w:val="24"/>
          <w:szCs w:val="24"/>
        </w:rPr>
        <w:t>[1] ar 01.01.2020. Madonas novada pirmajā atkritumu apsaimniekošanas zonā (ko apkalpo SIA “Madonas namsaimnieks”) noteikt šādu maksas par sadzīves atkritumu apsaimniekošanu:</w:t>
      </w:r>
    </w:p>
    <w:p w14:paraId="03C2863B" w14:textId="77777777" w:rsidR="003B6EFA" w:rsidRPr="00030083" w:rsidRDefault="003B6EFA" w:rsidP="00B43167">
      <w:pPr>
        <w:pStyle w:val="Bezatstarpm"/>
        <w:ind w:left="-180" w:right="-1"/>
        <w:jc w:val="both"/>
        <w:rPr>
          <w:rFonts w:ascii="Times New Roman" w:hAnsi="Times New Roman"/>
          <w:sz w:val="24"/>
          <w:szCs w:val="24"/>
        </w:rPr>
      </w:pPr>
      <w:r w:rsidRPr="00030083">
        <w:rPr>
          <w:rFonts w:ascii="Times New Roman" w:hAnsi="Times New Roman"/>
          <w:sz w:val="24"/>
          <w:szCs w:val="24"/>
        </w:rPr>
        <w:t xml:space="preserve">[1.1.] </w:t>
      </w:r>
      <w:r w:rsidRPr="00030083">
        <w:rPr>
          <w:rFonts w:ascii="Times New Roman" w:hAnsi="Times New Roman"/>
          <w:sz w:val="24"/>
          <w:szCs w:val="24"/>
          <w:u w:val="single"/>
        </w:rPr>
        <w:t>maksu par atkritumu viena kubikmetra savākšanu</w:t>
      </w:r>
      <w:r w:rsidRPr="00030083">
        <w:rPr>
          <w:rFonts w:ascii="Times New Roman" w:hAnsi="Times New Roman"/>
          <w:sz w:val="24"/>
          <w:szCs w:val="24"/>
        </w:rPr>
        <w:t xml:space="preserve"> noteikt saskaņā ar Madonas novada pašvaldības pirmajai atkritumu apkalpošanas zonai apstiprinātā sadzīves atkritumu apsaimniekošanas tarifa pastāvīgo daļu – 9.68 EUR/m</w:t>
      </w:r>
      <w:r w:rsidRPr="00030083">
        <w:rPr>
          <w:rFonts w:ascii="Times New Roman" w:hAnsi="Times New Roman"/>
          <w:sz w:val="24"/>
          <w:szCs w:val="24"/>
          <w:vertAlign w:val="superscript"/>
        </w:rPr>
        <w:t>3</w:t>
      </w:r>
      <w:r w:rsidRPr="00030083">
        <w:rPr>
          <w:rFonts w:ascii="Times New Roman" w:hAnsi="Times New Roman"/>
          <w:sz w:val="24"/>
          <w:szCs w:val="24"/>
        </w:rPr>
        <w:t>, papildus aprēķinot valstī noteikto pievienotās vērtības nodokli (turpmāk – PVN).</w:t>
      </w:r>
    </w:p>
    <w:p w14:paraId="58A42FD8" w14:textId="77777777" w:rsidR="003B6EFA" w:rsidRPr="00030083" w:rsidRDefault="003B6EFA" w:rsidP="00B43167">
      <w:pPr>
        <w:pStyle w:val="Bezatstarpm"/>
        <w:ind w:left="-180" w:right="-1"/>
        <w:jc w:val="both"/>
        <w:rPr>
          <w:rFonts w:ascii="Times New Roman" w:hAnsi="Times New Roman"/>
          <w:sz w:val="24"/>
          <w:szCs w:val="24"/>
        </w:rPr>
      </w:pPr>
      <w:r w:rsidRPr="00030083">
        <w:rPr>
          <w:rFonts w:ascii="Times New Roman" w:hAnsi="Times New Roman"/>
          <w:sz w:val="24"/>
          <w:szCs w:val="24"/>
        </w:rPr>
        <w:t xml:space="preserve">[1.2.] </w:t>
      </w:r>
      <w:r w:rsidRPr="00030083">
        <w:rPr>
          <w:rFonts w:ascii="Times New Roman" w:hAnsi="Times New Roman"/>
          <w:sz w:val="24"/>
          <w:szCs w:val="24"/>
          <w:u w:val="single"/>
        </w:rPr>
        <w:t>maksu par atkritumu viena kubikmetra noglabāšanu</w:t>
      </w:r>
      <w:r w:rsidRPr="00030083">
        <w:rPr>
          <w:rFonts w:ascii="Times New Roman" w:hAnsi="Times New Roman"/>
          <w:sz w:val="24"/>
          <w:szCs w:val="24"/>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2DCC5AF6" w14:textId="77777777" w:rsidR="003B6EFA" w:rsidRPr="00030083" w:rsidRDefault="003B6EFA" w:rsidP="00B43167">
      <w:pPr>
        <w:pStyle w:val="Bezatstarpm"/>
        <w:ind w:left="-180" w:right="-1"/>
        <w:jc w:val="both"/>
        <w:rPr>
          <w:rFonts w:ascii="Times New Roman" w:hAnsi="Times New Roman"/>
          <w:sz w:val="24"/>
          <w:szCs w:val="24"/>
        </w:rPr>
      </w:pPr>
      <w:r w:rsidRPr="00030083">
        <w:rPr>
          <w:rFonts w:ascii="Times New Roman" w:hAnsi="Times New Roman"/>
          <w:sz w:val="24"/>
          <w:szCs w:val="24"/>
        </w:rPr>
        <w:t>[2] uzdot SIA “Madonas namsaimnieks” brīdināt atkritumu radītājus par izmaiņām sadzīves atkritumu apsaimniekošanas tarifā.</w:t>
      </w:r>
    </w:p>
    <w:p w14:paraId="13CA5055" w14:textId="77777777" w:rsidR="003B6EFA" w:rsidRPr="00030083" w:rsidRDefault="003B6EFA" w:rsidP="00B43167">
      <w:pPr>
        <w:pStyle w:val="Bezatstarpm"/>
        <w:ind w:left="-180" w:right="-1"/>
        <w:jc w:val="both"/>
        <w:rPr>
          <w:rFonts w:ascii="Times New Roman" w:hAnsi="Times New Roman"/>
          <w:sz w:val="24"/>
          <w:szCs w:val="24"/>
        </w:rPr>
      </w:pPr>
      <w:r w:rsidRPr="00030083">
        <w:rPr>
          <w:rFonts w:ascii="Times New Roman" w:hAnsi="Times New Roman"/>
          <w:sz w:val="24"/>
          <w:szCs w:val="24"/>
        </w:rPr>
        <w:t>SIA “Madonas namsaimnieks” (turpmāk – Sabiedrība) informē Madonas novada pašvaldību un lūdz apstiprināt izmaiņas sadzīves atkritumu tarifa pastāvīgajā daļā, kas augstāk minēta 31.10.2019. lēmuma Nr. 504 punktā 1.1. - ar nosaukumu – “maksa par atkritumu viena kubikmetra savākšanu”. Izmaiņas šajā tarifa daļā ir pamatotas ar aprēķinu, jo šobrīd ir mainījusies ekonomiskā situācija valstī, kā rezultātā  ir būtiski pieaugusi degvielas cena, kas sastāda ievērojamu pakalpojuma izmaksu daļu, kā arī sadārdzinājušies energoresursi, transporta uzturēšanas un konteineru iegādes un uzturēšanas izmaksas.</w:t>
      </w:r>
    </w:p>
    <w:p w14:paraId="537892DC" w14:textId="77777777" w:rsidR="003B6EFA" w:rsidRPr="00030083" w:rsidRDefault="003B6EFA" w:rsidP="00B43167">
      <w:pPr>
        <w:pStyle w:val="Bezatstarpm"/>
        <w:ind w:left="-180" w:right="-1"/>
        <w:jc w:val="both"/>
        <w:rPr>
          <w:rFonts w:ascii="Times New Roman" w:hAnsi="Times New Roman"/>
          <w:sz w:val="24"/>
          <w:szCs w:val="24"/>
        </w:rPr>
      </w:pPr>
      <w:r w:rsidRPr="00030083">
        <w:rPr>
          <w:rFonts w:ascii="Times New Roman" w:hAnsi="Times New Roman"/>
          <w:sz w:val="24"/>
          <w:szCs w:val="24"/>
        </w:rPr>
        <w:t>2019.gadā no kopējās apstiprinātās sadzīves atkritumu tarifa pastāvīgās daļas autotransporta izmaksas sastādīja 60%, šobrīd veicot izmaksu kalkulāciju Sabiedrība konstatē, ka autotransporta izmaksas sastāda 67%.</w:t>
      </w:r>
    </w:p>
    <w:p w14:paraId="53A6F4C9" w14:textId="77777777" w:rsidR="003B6EFA" w:rsidRPr="00030083" w:rsidRDefault="003B6EFA" w:rsidP="00B43167">
      <w:pPr>
        <w:pStyle w:val="Bezatstarpm"/>
        <w:ind w:left="-180" w:right="-1" w:firstLine="900"/>
        <w:jc w:val="both"/>
        <w:rPr>
          <w:rFonts w:ascii="Times New Roman" w:hAnsi="Times New Roman"/>
          <w:sz w:val="24"/>
          <w:szCs w:val="24"/>
        </w:rPr>
      </w:pPr>
      <w:r w:rsidRPr="00030083">
        <w:rPr>
          <w:rFonts w:ascii="Times New Roman" w:hAnsi="Times New Roman"/>
          <w:sz w:val="24"/>
          <w:szCs w:val="24"/>
        </w:rPr>
        <w:t>Sabiedrība norāda, ka ir palielinājies ne tikai autotransporta izmaksu īpatsvars, bet arī administratīvās izmaksas, kas saistītas ar energoresursu pieaugumu, elektrības cenu kāpumu un programmas uzturēšanas izmaksām.</w:t>
      </w:r>
    </w:p>
    <w:p w14:paraId="4709AE51" w14:textId="77777777" w:rsidR="003B6EFA" w:rsidRPr="00E858D4" w:rsidRDefault="003B6EFA" w:rsidP="00B43167">
      <w:pPr>
        <w:pStyle w:val="Bezatstarpm"/>
        <w:ind w:left="-180" w:right="-1" w:firstLine="900"/>
        <w:jc w:val="both"/>
        <w:rPr>
          <w:rFonts w:ascii="Times New Roman" w:hAnsi="Times New Roman"/>
          <w:sz w:val="24"/>
          <w:szCs w:val="24"/>
        </w:rPr>
      </w:pPr>
      <w:r w:rsidRPr="00030083">
        <w:rPr>
          <w:rFonts w:ascii="Times New Roman" w:hAnsi="Times New Roman"/>
          <w:sz w:val="24"/>
          <w:szCs w:val="24"/>
        </w:rPr>
        <w:lastRenderedPageBreak/>
        <w:t xml:space="preserve">Pamatojoties uz augstākminēto Sabiedrība lūdz Madonas novada pašvaldību pieņemt lēmumu un apstiprināt sadzīves atkritumu apsaimniekošanas </w:t>
      </w:r>
      <w:r w:rsidRPr="00E858D4">
        <w:rPr>
          <w:rFonts w:ascii="Times New Roman" w:hAnsi="Times New Roman"/>
          <w:sz w:val="24"/>
          <w:szCs w:val="24"/>
        </w:rPr>
        <w:t>tarifa daļu - maksa par atkritumu viena kubikmetra savākšanu 13.75 EUR/m</w:t>
      </w:r>
      <w:r w:rsidRPr="00E858D4">
        <w:rPr>
          <w:rFonts w:ascii="Times New Roman" w:hAnsi="Times New Roman"/>
          <w:sz w:val="24"/>
          <w:szCs w:val="24"/>
          <w:vertAlign w:val="superscript"/>
        </w:rPr>
        <w:t>3</w:t>
      </w:r>
      <w:r w:rsidRPr="00E858D4">
        <w:rPr>
          <w:rFonts w:ascii="Times New Roman" w:hAnsi="Times New Roman"/>
          <w:sz w:val="24"/>
          <w:szCs w:val="24"/>
        </w:rPr>
        <w:t xml:space="preserve"> bez PVN. </w:t>
      </w:r>
    </w:p>
    <w:p w14:paraId="4C995FB1" w14:textId="77777777" w:rsidR="00E858D4" w:rsidRPr="001D7F81" w:rsidRDefault="003B6EFA" w:rsidP="00E858D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E858D4">
        <w:t>Noklausījusies SIA “Madonas namsaimnieks” valdes locekļa</w:t>
      </w:r>
      <w:r w:rsidRPr="00030083">
        <w:t xml:space="preserve"> Oskara </w:t>
      </w:r>
      <w:proofErr w:type="spellStart"/>
      <w:r w:rsidRPr="00030083">
        <w:t>Janoviča</w:t>
      </w:r>
      <w:proofErr w:type="spellEnd"/>
      <w:r w:rsidRPr="00030083">
        <w:t xml:space="preserve"> sniegto informāciju</w:t>
      </w:r>
      <w:r>
        <w:t xml:space="preserve">, ņemot vērā 17.05.2022. </w:t>
      </w:r>
      <w:r>
        <w:rPr>
          <w:rFonts w:eastAsia="Times New Roman"/>
        </w:rPr>
        <w:t xml:space="preserve">Uzņēmējdarbības, teritoriālo un vides jautājumu komitejas </w:t>
      </w:r>
      <w:r w:rsidR="00E858D4">
        <w:t>un</w:t>
      </w:r>
      <w:r w:rsidR="00E858D4" w:rsidRPr="00E63D9E">
        <w:t xml:space="preserve"> 24.05.2022. Finanšu un attīstības komitejas atzinumu,</w:t>
      </w:r>
      <w:r w:rsidR="00E858D4">
        <w:rPr>
          <w:b/>
        </w:rPr>
        <w:t xml:space="preserve"> </w:t>
      </w:r>
      <w:r w:rsidR="00E858D4" w:rsidRPr="00963287">
        <w:rPr>
          <w:rFonts w:cs="Times New Roman"/>
          <w:b/>
          <w:bCs/>
          <w:color w:val="000000"/>
        </w:rPr>
        <w:t xml:space="preserve">atklāti balsojot: </w:t>
      </w:r>
      <w:r w:rsidR="00E858D4">
        <w:rPr>
          <w:rFonts w:cs="Times New Roman"/>
          <w:b/>
          <w:color w:val="000000"/>
        </w:rPr>
        <w:t xml:space="preserve">PAR – 16 </w:t>
      </w:r>
      <w:r w:rsidR="00E858D4"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E858D4" w:rsidRPr="00963287">
        <w:rPr>
          <w:rFonts w:cs="Times New Roman"/>
          <w:b/>
          <w:color w:val="000000"/>
        </w:rPr>
        <w:t>PRET – NAV</w:t>
      </w:r>
      <w:r w:rsidR="00E858D4" w:rsidRPr="00963287">
        <w:rPr>
          <w:rFonts w:cs="Times New Roman"/>
          <w:bCs/>
          <w:noProof/>
          <w:color w:val="000000"/>
        </w:rPr>
        <w:t>,</w:t>
      </w:r>
      <w:r w:rsidR="00E858D4" w:rsidRPr="00963287">
        <w:rPr>
          <w:rFonts w:cs="Times New Roman"/>
          <w:b/>
          <w:color w:val="000000"/>
        </w:rPr>
        <w:t xml:space="preserve"> ATTURAS –  NAV</w:t>
      </w:r>
      <w:r w:rsidR="00E858D4" w:rsidRPr="00963287">
        <w:rPr>
          <w:rFonts w:cs="Times New Roman"/>
          <w:color w:val="000000"/>
        </w:rPr>
        <w:t>,</w:t>
      </w:r>
      <w:r w:rsidR="00E858D4" w:rsidRPr="00963287">
        <w:rPr>
          <w:rFonts w:cs="Times New Roman"/>
          <w:b/>
          <w:color w:val="000000"/>
        </w:rPr>
        <w:t xml:space="preserve"> </w:t>
      </w:r>
      <w:r w:rsidR="00E858D4" w:rsidRPr="00963287">
        <w:rPr>
          <w:rFonts w:cs="Times New Roman"/>
          <w:color w:val="000000"/>
        </w:rPr>
        <w:t xml:space="preserve">Madonas novada pašvaldības dome </w:t>
      </w:r>
      <w:r w:rsidR="00E858D4" w:rsidRPr="00963287">
        <w:rPr>
          <w:rFonts w:cs="Times New Roman"/>
          <w:b/>
          <w:color w:val="000000"/>
        </w:rPr>
        <w:t>NOLEMJ:</w:t>
      </w:r>
    </w:p>
    <w:p w14:paraId="55B22B24" w14:textId="77777777" w:rsidR="003B6EFA" w:rsidRPr="00030083" w:rsidRDefault="003B6EFA" w:rsidP="00E858D4">
      <w:pPr>
        <w:ind w:right="-1"/>
        <w:jc w:val="both"/>
        <w:rPr>
          <w:rFonts w:eastAsia="Times New Roman"/>
          <w:b/>
          <w:lang w:eastAsia="lv-LV"/>
        </w:rPr>
      </w:pPr>
    </w:p>
    <w:p w14:paraId="2F2DE749" w14:textId="0078A989" w:rsidR="003B6EFA" w:rsidRPr="00030083" w:rsidRDefault="00E858D4" w:rsidP="00B43167">
      <w:pPr>
        <w:ind w:left="-142" w:right="-1"/>
        <w:jc w:val="both"/>
      </w:pPr>
      <w:r>
        <w:t xml:space="preserve">1. </w:t>
      </w:r>
      <w:r w:rsidR="003B6EFA" w:rsidRPr="00030083">
        <w:t>Ar 01.07.2022. Madonas novada pirmajā atkritumu apsaimniekošanas zonā (ko apkalpo SIA “Madonas namsaimnieks”) noteikt šādu maksu par sadzīves atkritumu apsaimniekošanu:</w:t>
      </w:r>
    </w:p>
    <w:p w14:paraId="0F0EA1E1" w14:textId="48180A7E" w:rsidR="003B6EFA" w:rsidRPr="00030083" w:rsidRDefault="00E858D4" w:rsidP="00B43167">
      <w:pPr>
        <w:pStyle w:val="Bezatstarpm"/>
        <w:ind w:left="-180" w:right="-1"/>
        <w:jc w:val="both"/>
        <w:rPr>
          <w:rFonts w:ascii="Times New Roman" w:hAnsi="Times New Roman"/>
          <w:sz w:val="24"/>
          <w:szCs w:val="24"/>
        </w:rPr>
      </w:pPr>
      <w:r>
        <w:rPr>
          <w:rFonts w:ascii="Times New Roman" w:hAnsi="Times New Roman"/>
          <w:sz w:val="24"/>
          <w:szCs w:val="24"/>
        </w:rPr>
        <w:t xml:space="preserve">1.1. </w:t>
      </w:r>
      <w:r w:rsidR="003B6EFA" w:rsidRPr="00030083">
        <w:rPr>
          <w:rFonts w:ascii="Times New Roman" w:hAnsi="Times New Roman"/>
          <w:sz w:val="24"/>
          <w:szCs w:val="24"/>
          <w:u w:val="single"/>
        </w:rPr>
        <w:t>maksu par atkritumu viena kubikmetra savākšanu</w:t>
      </w:r>
      <w:r w:rsidR="003B6EFA" w:rsidRPr="00030083">
        <w:rPr>
          <w:rFonts w:ascii="Times New Roman" w:hAnsi="Times New Roman"/>
          <w:sz w:val="24"/>
          <w:szCs w:val="24"/>
        </w:rPr>
        <w:t xml:space="preserve"> noteikt saskaņā ar Madonas novada pašvaldības pirmajai atkritumu apkalpošanas zonai apstiprinātā sadzīves atkritumu apsaimniekošanas tarifa pastāvīgo daļu – 13.75 EUR/m</w:t>
      </w:r>
      <w:r w:rsidR="003B6EFA" w:rsidRPr="00030083">
        <w:rPr>
          <w:rFonts w:ascii="Times New Roman" w:hAnsi="Times New Roman"/>
          <w:sz w:val="24"/>
          <w:szCs w:val="24"/>
          <w:vertAlign w:val="superscript"/>
        </w:rPr>
        <w:t>3</w:t>
      </w:r>
      <w:r w:rsidR="003B6EFA" w:rsidRPr="00030083">
        <w:rPr>
          <w:rFonts w:ascii="Times New Roman" w:hAnsi="Times New Roman"/>
          <w:sz w:val="24"/>
          <w:szCs w:val="24"/>
        </w:rPr>
        <w:t>, papildus aprēķinot valstī noteikto pievienotās vērtības nodokli (turpmāk – PVN).</w:t>
      </w:r>
    </w:p>
    <w:p w14:paraId="3F64FDB8" w14:textId="19E98287" w:rsidR="003B6EFA" w:rsidRPr="00030083" w:rsidRDefault="00E858D4" w:rsidP="00B43167">
      <w:pPr>
        <w:pStyle w:val="Bezatstarpm"/>
        <w:ind w:left="-180" w:right="-1"/>
        <w:jc w:val="both"/>
        <w:rPr>
          <w:rFonts w:ascii="Times New Roman" w:hAnsi="Times New Roman"/>
          <w:sz w:val="24"/>
          <w:szCs w:val="24"/>
        </w:rPr>
      </w:pPr>
      <w:r>
        <w:rPr>
          <w:rFonts w:ascii="Times New Roman" w:hAnsi="Times New Roman"/>
          <w:sz w:val="24"/>
          <w:szCs w:val="24"/>
        </w:rPr>
        <w:t xml:space="preserve">1.2. </w:t>
      </w:r>
      <w:r w:rsidR="003B6EFA" w:rsidRPr="00030083">
        <w:rPr>
          <w:rFonts w:ascii="Times New Roman" w:hAnsi="Times New Roman"/>
          <w:sz w:val="24"/>
          <w:szCs w:val="24"/>
          <w:u w:val="single"/>
        </w:rPr>
        <w:t>maksu par atkritumu viena kubikmetra noglabāšanu</w:t>
      </w:r>
      <w:r w:rsidR="003B6EFA" w:rsidRPr="00030083">
        <w:rPr>
          <w:rFonts w:ascii="Times New Roman" w:hAnsi="Times New Roman"/>
          <w:sz w:val="24"/>
          <w:szCs w:val="24"/>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2066528A" w14:textId="08110CF4" w:rsidR="003B6EFA" w:rsidRPr="00030083" w:rsidRDefault="00E858D4" w:rsidP="00B43167">
      <w:pPr>
        <w:pStyle w:val="Bezatstarpm"/>
        <w:ind w:left="-180" w:right="-1"/>
        <w:jc w:val="both"/>
        <w:rPr>
          <w:rFonts w:ascii="Times New Roman" w:hAnsi="Times New Roman"/>
          <w:sz w:val="24"/>
          <w:szCs w:val="24"/>
        </w:rPr>
      </w:pPr>
      <w:r>
        <w:rPr>
          <w:rFonts w:ascii="Times New Roman" w:hAnsi="Times New Roman"/>
          <w:sz w:val="24"/>
          <w:szCs w:val="24"/>
        </w:rPr>
        <w:t>2. U</w:t>
      </w:r>
      <w:r w:rsidR="003B6EFA" w:rsidRPr="00030083">
        <w:rPr>
          <w:rFonts w:ascii="Times New Roman" w:hAnsi="Times New Roman"/>
          <w:sz w:val="24"/>
          <w:szCs w:val="24"/>
        </w:rPr>
        <w:t>zdot SIA “Madonas namsaimnieks” brīdināt atkritumu radītājus par izmaiņām sadzīves atkritumu apsaimniekošanas tarifā.</w:t>
      </w:r>
    </w:p>
    <w:p w14:paraId="107931AE" w14:textId="77777777" w:rsidR="003B6EFA" w:rsidRPr="00030083" w:rsidRDefault="003B6EFA" w:rsidP="003B6EFA"/>
    <w:p w14:paraId="1473A6DF" w14:textId="77777777" w:rsidR="003B6EFA" w:rsidRPr="00030083" w:rsidRDefault="003B6EFA" w:rsidP="003B6EFA"/>
    <w:p w14:paraId="33D57781" w14:textId="77777777" w:rsidR="003B6EFA" w:rsidRPr="00030083" w:rsidRDefault="003B6EFA" w:rsidP="003B6EFA"/>
    <w:p w14:paraId="66DE7CEB" w14:textId="77777777"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0EC4E700" w:rsidR="00EE7C04" w:rsidRDefault="00EE7C04" w:rsidP="00CD03AA">
      <w:pPr>
        <w:widowControl/>
        <w:suppressAutoHyphens w:val="0"/>
        <w:ind w:left="720" w:firstLine="720"/>
        <w:jc w:val="both"/>
        <w:rPr>
          <w:rFonts w:eastAsia="Times New Roman" w:cs="Times New Roman"/>
          <w:color w:val="000000"/>
          <w:kern w:val="0"/>
          <w:sz w:val="44"/>
          <w:szCs w:val="44"/>
          <w:lang w:eastAsia="lv-LV" w:bidi="lo-LA"/>
        </w:rPr>
      </w:pPr>
    </w:p>
    <w:p w14:paraId="32DEAB71" w14:textId="0BA25A18"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6E670EC0" w14:textId="77777777" w:rsidR="00E858D4" w:rsidRPr="00E858D4" w:rsidRDefault="00E858D4" w:rsidP="00CD03AA">
      <w:pPr>
        <w:widowControl/>
        <w:suppressAutoHyphens w:val="0"/>
        <w:ind w:left="720" w:firstLine="720"/>
        <w:jc w:val="both"/>
        <w:rPr>
          <w:rFonts w:eastAsia="Times New Roman" w:cs="Times New Roman"/>
          <w:color w:val="000000"/>
          <w:kern w:val="0"/>
          <w:lang w:eastAsia="lv-LV" w:bidi="lo-LA"/>
        </w:rPr>
      </w:pPr>
    </w:p>
    <w:p w14:paraId="66DB8687" w14:textId="77777777" w:rsidR="00E858D4" w:rsidRPr="002E6C2F" w:rsidRDefault="00E858D4" w:rsidP="00CD03AA">
      <w:pPr>
        <w:widowControl/>
        <w:suppressAutoHyphens w:val="0"/>
        <w:ind w:left="720" w:firstLine="720"/>
        <w:jc w:val="both"/>
        <w:rPr>
          <w:rFonts w:eastAsia="Times New Roman" w:cs="Times New Roman"/>
          <w:color w:val="000000"/>
          <w:kern w:val="0"/>
          <w:sz w:val="44"/>
          <w:szCs w:val="44"/>
          <w:lang w:eastAsia="lv-LV" w:bidi="lo-LA"/>
        </w:rPr>
      </w:pPr>
    </w:p>
    <w:p w14:paraId="09ED2C69" w14:textId="77777777" w:rsidR="00E858D4" w:rsidRPr="00FF07DD" w:rsidRDefault="00E858D4" w:rsidP="00E858D4">
      <w:pPr>
        <w:rPr>
          <w:i/>
          <w:iCs/>
        </w:rPr>
      </w:pPr>
      <w:proofErr w:type="spellStart"/>
      <w:r w:rsidRPr="00FF07DD">
        <w:rPr>
          <w:i/>
          <w:iCs/>
        </w:rPr>
        <w:t>Kišņakova</w:t>
      </w:r>
      <w:proofErr w:type="spellEnd"/>
      <w:r>
        <w:rPr>
          <w:i/>
          <w:iCs/>
        </w:rPr>
        <w:t xml:space="preserve"> </w:t>
      </w:r>
      <w:r w:rsidRPr="00FF07DD">
        <w:rPr>
          <w:i/>
          <w:iCs/>
        </w:rPr>
        <w:t>29641521</w:t>
      </w:r>
    </w:p>
    <w:p w14:paraId="045FF269" w14:textId="112AA79D" w:rsidR="00C476CB" w:rsidRPr="002E6C2F" w:rsidRDefault="00C476CB" w:rsidP="002E6C2F">
      <w:pPr>
        <w:rPr>
          <w:rFonts w:cs="Times New Roman"/>
          <w:i/>
          <w:iCs/>
        </w:rPr>
      </w:pPr>
    </w:p>
    <w:sectPr w:rsidR="00C476CB" w:rsidRPr="002E6C2F"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101B" w14:textId="77777777" w:rsidR="003260CC" w:rsidRDefault="003260CC" w:rsidP="00323CB2">
      <w:r>
        <w:separator/>
      </w:r>
    </w:p>
  </w:endnote>
  <w:endnote w:type="continuationSeparator" w:id="0">
    <w:p w14:paraId="26BBEE53" w14:textId="77777777" w:rsidR="003260CC" w:rsidRDefault="003260C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DB73" w14:textId="77777777" w:rsidR="003260CC" w:rsidRDefault="003260CC" w:rsidP="00323CB2">
      <w:r>
        <w:separator/>
      </w:r>
    </w:p>
  </w:footnote>
  <w:footnote w:type="continuationSeparator" w:id="0">
    <w:p w14:paraId="3130F61A" w14:textId="77777777" w:rsidR="003260CC" w:rsidRDefault="003260CC"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1"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5"/>
  </w:num>
  <w:num w:numId="3" w16cid:durableId="1394893857">
    <w:abstractNumId w:val="33"/>
  </w:num>
  <w:num w:numId="4" w16cid:durableId="450591638">
    <w:abstractNumId w:val="24"/>
  </w:num>
  <w:num w:numId="5" w16cid:durableId="1538352764">
    <w:abstractNumId w:val="38"/>
  </w:num>
  <w:num w:numId="6" w16cid:durableId="1559560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4"/>
  </w:num>
  <w:num w:numId="12" w16cid:durableId="2133672774">
    <w:abstractNumId w:val="12"/>
  </w:num>
  <w:num w:numId="13" w16cid:durableId="1760910407">
    <w:abstractNumId w:val="11"/>
  </w:num>
  <w:num w:numId="14" w16cid:durableId="1156915587">
    <w:abstractNumId w:val="19"/>
  </w:num>
  <w:num w:numId="15" w16cid:durableId="128934903">
    <w:abstractNumId w:val="31"/>
  </w:num>
  <w:num w:numId="16" w16cid:durableId="607273154">
    <w:abstractNumId w:val="40"/>
  </w:num>
  <w:num w:numId="17" w16cid:durableId="1146237900">
    <w:abstractNumId w:val="27"/>
  </w:num>
  <w:num w:numId="18" w16cid:durableId="94372475">
    <w:abstractNumId w:val="26"/>
  </w:num>
  <w:num w:numId="19" w16cid:durableId="56974049">
    <w:abstractNumId w:val="0"/>
  </w:num>
  <w:num w:numId="20" w16cid:durableId="1842501548">
    <w:abstractNumId w:val="2"/>
  </w:num>
  <w:num w:numId="21" w16cid:durableId="208611049">
    <w:abstractNumId w:val="16"/>
  </w:num>
  <w:num w:numId="22" w16cid:durableId="337999986">
    <w:abstractNumId w:val="34"/>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0"/>
  </w:num>
  <w:num w:numId="25" w16cid:durableId="1971787148">
    <w:abstractNumId w:val="28"/>
  </w:num>
  <w:num w:numId="26" w16cid:durableId="1242258004">
    <w:abstractNumId w:val="32"/>
  </w:num>
  <w:num w:numId="27" w16cid:durableId="420151447">
    <w:abstractNumId w:val="18"/>
  </w:num>
  <w:num w:numId="28" w16cid:durableId="1639067381">
    <w:abstractNumId w:val="35"/>
  </w:num>
  <w:num w:numId="29" w16cid:durableId="1912158791">
    <w:abstractNumId w:val="6"/>
  </w:num>
  <w:num w:numId="30" w16cid:durableId="1163546859">
    <w:abstractNumId w:val="21"/>
  </w:num>
  <w:num w:numId="31" w16cid:durableId="574626415">
    <w:abstractNumId w:val="1"/>
  </w:num>
  <w:num w:numId="32" w16cid:durableId="234046881">
    <w:abstractNumId w:val="25"/>
  </w:num>
  <w:num w:numId="33" w16cid:durableId="1697727231">
    <w:abstractNumId w:val="23"/>
  </w:num>
  <w:num w:numId="34" w16cid:durableId="912473785">
    <w:abstractNumId w:val="17"/>
  </w:num>
  <w:num w:numId="35" w16cid:durableId="743071099">
    <w:abstractNumId w:val="36"/>
  </w:num>
  <w:num w:numId="36" w16cid:durableId="438990221">
    <w:abstractNumId w:val="9"/>
  </w:num>
  <w:num w:numId="37" w16cid:durableId="1091658993">
    <w:abstractNumId w:val="20"/>
  </w:num>
  <w:num w:numId="38" w16cid:durableId="1695184763">
    <w:abstractNumId w:val="22"/>
  </w:num>
  <w:num w:numId="39" w16cid:durableId="1377463943">
    <w:abstractNumId w:val="13"/>
  </w:num>
  <w:num w:numId="40" w16cid:durableId="559944855">
    <w:abstractNumId w:val="37"/>
  </w:num>
  <w:num w:numId="41" w16cid:durableId="1300069295">
    <w:abstractNumId w:val="39"/>
  </w:num>
  <w:num w:numId="42" w16cid:durableId="684596873">
    <w:abstractNumId w:val="3"/>
  </w:num>
  <w:num w:numId="43" w16cid:durableId="857695972">
    <w:abstractNumId w:val="29"/>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23CB2"/>
    <w:rsid w:val="003260CC"/>
    <w:rsid w:val="003355CF"/>
    <w:rsid w:val="00336901"/>
    <w:rsid w:val="003432A6"/>
    <w:rsid w:val="00350330"/>
    <w:rsid w:val="0035111A"/>
    <w:rsid w:val="00353C14"/>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C26FA"/>
    <w:rsid w:val="009C526E"/>
    <w:rsid w:val="009D209D"/>
    <w:rsid w:val="009F5C49"/>
    <w:rsid w:val="00A3285F"/>
    <w:rsid w:val="00A5123A"/>
    <w:rsid w:val="00A73AAC"/>
    <w:rsid w:val="00A77DAB"/>
    <w:rsid w:val="00A970A1"/>
    <w:rsid w:val="00AB1DB4"/>
    <w:rsid w:val="00AB3BEB"/>
    <w:rsid w:val="00AB4FC2"/>
    <w:rsid w:val="00AE1FE7"/>
    <w:rsid w:val="00AE4C74"/>
    <w:rsid w:val="00AE6D6E"/>
    <w:rsid w:val="00AE74D0"/>
    <w:rsid w:val="00AF0048"/>
    <w:rsid w:val="00B10272"/>
    <w:rsid w:val="00B24DB0"/>
    <w:rsid w:val="00B43167"/>
    <w:rsid w:val="00B4333A"/>
    <w:rsid w:val="00B55347"/>
    <w:rsid w:val="00B5568C"/>
    <w:rsid w:val="00B56792"/>
    <w:rsid w:val="00B74036"/>
    <w:rsid w:val="00B904B3"/>
    <w:rsid w:val="00BC3C41"/>
    <w:rsid w:val="00BC4F00"/>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705B7"/>
    <w:rsid w:val="00E72680"/>
    <w:rsid w:val="00E858D4"/>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2993</Words>
  <Characters>1707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2022-05-25T06:55:00Z</dcterms:created>
  <dcterms:modified xsi:type="dcterms:W3CDTF">2022-05-25T07:02:00Z</dcterms:modified>
</cp:coreProperties>
</file>